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FA" w:rsidRPr="00F91725" w:rsidRDefault="00A66571" w:rsidP="00022E31">
      <w:pPr>
        <w:spacing w:after="120"/>
        <w:rPr>
          <w:rFonts w:ascii="Calibri" w:hAnsi="Calibri"/>
          <w:b/>
          <w:color w:val="000080"/>
          <w:sz w:val="36"/>
          <w:szCs w:val="36"/>
        </w:rPr>
      </w:pPr>
      <w:r w:rsidRPr="00A66571">
        <w:rPr>
          <w:noProof/>
          <w:color w:val="0000FF"/>
        </w:rPr>
        <w:pict>
          <v:rect id="_x0000_s1030" style="position:absolute;margin-left:-28.5pt;margin-top:0;width:422.25pt;height:76.55pt;z-index:251656704" filled="f" stroked="f">
            <v:textbox style="mso-next-textbox:#_x0000_s1030" inset="1pt,1pt,1pt,1pt">
              <w:txbxContent>
                <w:p w:rsidR="001B17C9" w:rsidRDefault="001B17C9" w:rsidP="00887CFA">
                  <w:pPr>
                    <w:jc w:val="center"/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alibri" w:hAnsi="Calibri"/>
                          <w:b/>
                          <w:color w:val="000080"/>
                          <w:sz w:val="21"/>
                          <w:szCs w:val="21"/>
                        </w:rPr>
                        <w:t>GREELEY</w:t>
                      </w:r>
                    </w:smartTag>
                    <w:r>
                      <w:rPr>
                        <w:rFonts w:ascii="Calibri" w:hAnsi="Calibri"/>
                        <w:b/>
                        <w:color w:val="000080"/>
                        <w:sz w:val="21"/>
                        <w:szCs w:val="21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alibri" w:hAnsi="Calibri"/>
                          <w:b/>
                          <w:color w:val="000080"/>
                          <w:sz w:val="21"/>
                          <w:szCs w:val="21"/>
                        </w:rPr>
                        <w:t>COUNTY</w:t>
                      </w:r>
                    </w:smartTag>
                    <w:r>
                      <w:rPr>
                        <w:rFonts w:ascii="Calibri" w:hAnsi="Calibri"/>
                        <w:b/>
                        <w:color w:val="000080"/>
                        <w:sz w:val="21"/>
                        <w:szCs w:val="21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alibri" w:hAnsi="Calibri"/>
                          <w:b/>
                          <w:color w:val="000080"/>
                          <w:sz w:val="21"/>
                          <w:szCs w:val="21"/>
                        </w:rPr>
                        <w:t>HOSPITAL</w:t>
                      </w:r>
                    </w:smartTag>
                  </w:smartTag>
                </w:p>
                <w:p w:rsidR="00887CFA" w:rsidRPr="0045017B" w:rsidRDefault="00F91725" w:rsidP="00887CFA">
                  <w:pPr>
                    <w:jc w:val="center"/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</w:pPr>
                  <w:r w:rsidRPr="0045017B"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  <w:t xml:space="preserve">506 </w:t>
                  </w:r>
                  <w:smartTag w:uri="urn:schemas-microsoft-com:office:smarttags" w:element="Street">
                    <w:smartTag w:uri="urn:schemas-microsoft-com:office:smarttags" w:element="address">
                      <w:r w:rsidRPr="0045017B">
                        <w:rPr>
                          <w:rFonts w:ascii="Calibri" w:hAnsi="Calibri"/>
                          <w:b/>
                          <w:color w:val="000080"/>
                          <w:sz w:val="21"/>
                          <w:szCs w:val="21"/>
                        </w:rPr>
                        <w:t>THIRD STREET</w:t>
                      </w:r>
                    </w:smartTag>
                  </w:smartTag>
                  <w:r w:rsidRPr="0045017B"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  <w:t xml:space="preserve"> – </w:t>
                  </w:r>
                  <w:smartTag w:uri="urn:schemas-microsoft-com:office:smarttags" w:element="place">
                    <w:r w:rsidRPr="0045017B">
                      <w:rPr>
                        <w:rFonts w:ascii="Calibri" w:hAnsi="Calibri"/>
                        <w:b/>
                        <w:color w:val="000080"/>
                        <w:sz w:val="21"/>
                        <w:szCs w:val="21"/>
                      </w:rPr>
                      <w:t>PO</w:t>
                    </w:r>
                  </w:smartTag>
                  <w:r w:rsidRPr="0045017B"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stockticker">
                        <w:r w:rsidRPr="0045017B">
                          <w:rPr>
                            <w:rFonts w:ascii="Calibri" w:hAnsi="Calibri"/>
                            <w:b/>
                            <w:color w:val="000080"/>
                            <w:sz w:val="21"/>
                            <w:szCs w:val="21"/>
                          </w:rPr>
                          <w:t>BOX</w:t>
                        </w:r>
                      </w:smartTag>
                    </w:smartTag>
                    <w:r w:rsidRPr="0045017B">
                      <w:rPr>
                        <w:rFonts w:ascii="Calibri" w:hAnsi="Calibri"/>
                        <w:b/>
                        <w:color w:val="000080"/>
                        <w:sz w:val="21"/>
                        <w:szCs w:val="21"/>
                      </w:rPr>
                      <w:t xml:space="preserve"> 338</w:t>
                    </w:r>
                  </w:smartTag>
                </w:p>
                <w:p w:rsidR="00887CFA" w:rsidRPr="0045017B" w:rsidRDefault="00F91725" w:rsidP="00887CFA">
                  <w:pPr>
                    <w:jc w:val="center"/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45017B">
                        <w:rPr>
                          <w:rFonts w:ascii="Calibri" w:hAnsi="Calibri"/>
                          <w:b/>
                          <w:color w:val="000080"/>
                          <w:sz w:val="21"/>
                          <w:szCs w:val="21"/>
                        </w:rPr>
                        <w:t>TRIBUNE</w:t>
                      </w:r>
                    </w:smartTag>
                    <w:r w:rsidR="00887CFA" w:rsidRPr="0045017B">
                      <w:rPr>
                        <w:rFonts w:ascii="Calibri" w:hAnsi="Calibri"/>
                        <w:b/>
                        <w:color w:val="000080"/>
                        <w:sz w:val="21"/>
                        <w:szCs w:val="21"/>
                      </w:rPr>
                      <w:t xml:space="preserve">, </w:t>
                    </w:r>
                    <w:smartTag w:uri="urn:schemas-microsoft-com:office:smarttags" w:element="State">
                      <w:r w:rsidR="00887CFA" w:rsidRPr="0045017B">
                        <w:rPr>
                          <w:rFonts w:ascii="Calibri" w:hAnsi="Calibri"/>
                          <w:b/>
                          <w:color w:val="000080"/>
                          <w:sz w:val="21"/>
                          <w:szCs w:val="21"/>
                        </w:rPr>
                        <w:t>KANSAS</w:t>
                      </w:r>
                    </w:smartTag>
                    <w:r w:rsidR="00887CFA" w:rsidRPr="0045017B">
                      <w:rPr>
                        <w:rFonts w:ascii="Calibri" w:hAnsi="Calibri"/>
                        <w:b/>
                        <w:color w:val="000080"/>
                        <w:sz w:val="21"/>
                        <w:szCs w:val="21"/>
                      </w:rPr>
                      <w:t xml:space="preserve"> </w:t>
                    </w:r>
                    <w:smartTag w:uri="urn:schemas-microsoft-com:office:smarttags" w:element="PostalCode">
                      <w:r w:rsidRPr="0045017B">
                        <w:rPr>
                          <w:rFonts w:ascii="Calibri" w:hAnsi="Calibri"/>
                          <w:b/>
                          <w:color w:val="000080"/>
                          <w:sz w:val="21"/>
                          <w:szCs w:val="21"/>
                        </w:rPr>
                        <w:t>67879</w:t>
                      </w:r>
                    </w:smartTag>
                  </w:smartTag>
                </w:p>
                <w:p w:rsidR="00887CFA" w:rsidRPr="0045017B" w:rsidRDefault="00887CFA" w:rsidP="00887CFA">
                  <w:pPr>
                    <w:jc w:val="center"/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</w:pPr>
                  <w:r w:rsidRPr="0045017B"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  <w:t xml:space="preserve">PHONE (620) </w:t>
                  </w:r>
                  <w:r w:rsidR="00F91725" w:rsidRPr="0045017B"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  <w:t>376-4221</w:t>
                  </w:r>
                </w:p>
                <w:p w:rsidR="00887CFA" w:rsidRPr="0045017B" w:rsidRDefault="00F91725" w:rsidP="00887CFA">
                  <w:pPr>
                    <w:jc w:val="center"/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</w:pPr>
                  <w:r w:rsidRPr="0045017B">
                    <w:rPr>
                      <w:rFonts w:ascii="Calibri" w:hAnsi="Calibri"/>
                      <w:b/>
                      <w:color w:val="000080"/>
                      <w:sz w:val="21"/>
                      <w:szCs w:val="21"/>
                    </w:rPr>
                    <w:t>FAX (620) 376-2406</w:t>
                  </w:r>
                </w:p>
                <w:p w:rsidR="00887CFA" w:rsidRPr="00F91725" w:rsidRDefault="00887CFA" w:rsidP="00887CFA">
                  <w:pPr>
                    <w:jc w:val="center"/>
                    <w:rPr>
                      <w:rFonts w:ascii="Calibri" w:hAnsi="Calibri"/>
                      <w:b/>
                      <w:color w:val="000080"/>
                    </w:rPr>
                  </w:pPr>
                </w:p>
              </w:txbxContent>
            </v:textbox>
          </v:rect>
        </w:pict>
      </w:r>
      <w:r w:rsidR="00287077">
        <w:rPr>
          <w:rFonts w:ascii="Calibri" w:hAnsi="Calibri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1428750" cy="1162050"/>
            <wp:effectExtent l="19050" t="0" r="0" b="0"/>
            <wp:wrapThrough wrapText="bothSides">
              <wp:wrapPolygon edited="0">
                <wp:start x="-288" y="0"/>
                <wp:lineTo x="-288" y="21246"/>
                <wp:lineTo x="21600" y="21246"/>
                <wp:lineTo x="21600" y="0"/>
                <wp:lineTo x="-288" y="0"/>
              </wp:wrapPolygon>
            </wp:wrapThrough>
            <wp:docPr id="1" name="Picture 0" descr="gc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h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CFA" w:rsidRPr="00F93674" w:rsidRDefault="00A66571" w:rsidP="00887CFA">
      <w:pPr>
        <w:jc w:val="center"/>
        <w:rPr>
          <w:rFonts w:ascii="Britannic Bold" w:hAnsi="Britannic Bold"/>
          <w:i/>
          <w:color w:val="333333"/>
          <w:sz w:val="40"/>
        </w:rPr>
      </w:pPr>
      <w:r w:rsidRPr="00A66571"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7.8pt;margin-top:2.05pt;width:2in;height:58.2pt;z-index:251658752" filled="f" stroked="f">
            <v:textbox style="mso-next-textbox:#_x0000_s1034">
              <w:txbxContent>
                <w:p w:rsidR="00F91725" w:rsidRPr="00F91725" w:rsidRDefault="00F91725" w:rsidP="00F91725">
                  <w:pPr>
                    <w:jc w:val="right"/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alibri" w:hAnsi="Calibri"/>
                          <w:b/>
                          <w:color w:val="000080"/>
                          <w:sz w:val="14"/>
                          <w:szCs w:val="14"/>
                        </w:rPr>
                        <w:t>WALLACE</w:t>
                      </w:r>
                    </w:smartTag>
                    <w:r w:rsidRPr="00F91725">
                      <w:rPr>
                        <w:rFonts w:ascii="Calibri" w:hAnsi="Calibri"/>
                        <w:b/>
                        <w:color w:val="000080"/>
                        <w:sz w:val="14"/>
                        <w:szCs w:val="14"/>
                      </w:rPr>
                      <w:t xml:space="preserve"> </w:t>
                    </w:r>
                    <w:smartTag w:uri="urn:schemas-microsoft-com:office:smarttags" w:element="PlaceName">
                      <w:r w:rsidRPr="00F91725">
                        <w:rPr>
                          <w:rFonts w:ascii="Calibri" w:hAnsi="Calibri"/>
                          <w:b/>
                          <w:color w:val="000080"/>
                          <w:sz w:val="14"/>
                          <w:szCs w:val="14"/>
                        </w:rPr>
                        <w:t>COUNTY</w:t>
                      </w:r>
                    </w:smartTag>
                  </w:smartTag>
                  <w:r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 xml:space="preserve"> FAMILY PRACTICE CLINIC</w:t>
                  </w:r>
                </w:p>
                <w:p w:rsidR="00F91725" w:rsidRPr="00F91725" w:rsidRDefault="00500ECD" w:rsidP="00F91725">
                  <w:pPr>
                    <w:jc w:val="right"/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504 East 6</w:t>
                  </w:r>
                  <w:r w:rsidR="00F91725"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  <w:vertAlign w:val="superscript"/>
                    </w:rPr>
                    <w:t>TH</w:t>
                  </w:r>
                  <w:r w:rsid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 xml:space="preserve"> STREET</w:t>
                  </w:r>
                  <w:r w:rsidR="00F91725"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 xml:space="preserve"> – PO </w:t>
                  </w:r>
                  <w:smartTag w:uri="urn:schemas-microsoft-com:office:smarttags" w:element="stockticker">
                    <w:r w:rsidR="00F91725" w:rsidRPr="00F91725">
                      <w:rPr>
                        <w:rFonts w:ascii="Calibri" w:hAnsi="Calibri"/>
                        <w:b/>
                        <w:color w:val="000080"/>
                        <w:sz w:val="14"/>
                        <w:szCs w:val="14"/>
                      </w:rPr>
                      <w:t>BOX</w:t>
                    </w:r>
                  </w:smartTag>
                  <w:r w:rsidR="00F91725"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 xml:space="preserve"> </w:t>
                  </w:r>
                  <w:r w:rsid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310</w:t>
                  </w:r>
                </w:p>
                <w:p w:rsidR="00F91725" w:rsidRPr="00F91725" w:rsidRDefault="00F91725" w:rsidP="00F91725">
                  <w:pPr>
                    <w:jc w:val="right"/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alibri" w:hAnsi="Calibri"/>
                          <w:b/>
                          <w:color w:val="000080"/>
                          <w:sz w:val="14"/>
                          <w:szCs w:val="14"/>
                        </w:rPr>
                        <w:t>SHARON</w:t>
                      </w:r>
                    </w:smartTag>
                    <w:r>
                      <w:rPr>
                        <w:rFonts w:ascii="Calibri" w:hAnsi="Calibri"/>
                        <w:b/>
                        <w:color w:val="000080"/>
                        <w:sz w:val="14"/>
                        <w:szCs w:val="14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Calibri" w:hAnsi="Calibri"/>
                          <w:b/>
                          <w:color w:val="000080"/>
                          <w:sz w:val="14"/>
                          <w:szCs w:val="14"/>
                        </w:rPr>
                        <w:t>SPRINGS</w:t>
                      </w:r>
                    </w:smartTag>
                  </w:smartTag>
                  <w:r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 xml:space="preserve">, KS </w:t>
                  </w:r>
                  <w:r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67758</w:t>
                  </w:r>
                </w:p>
                <w:p w:rsidR="00F91725" w:rsidRPr="00F91725" w:rsidRDefault="00F91725" w:rsidP="00F91725">
                  <w:pPr>
                    <w:jc w:val="right"/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</w:pPr>
                  <w:r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PHONE (</w:t>
                  </w:r>
                  <w:r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785) 852 - 4230</w:t>
                  </w:r>
                </w:p>
                <w:p w:rsidR="00F91725" w:rsidRPr="00F91725" w:rsidRDefault="00F91725" w:rsidP="00F91725">
                  <w:pPr>
                    <w:jc w:val="right"/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</w:pPr>
                  <w:r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FAX (</w:t>
                  </w:r>
                  <w:r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785) 852 - 4364</w:t>
                  </w:r>
                </w:p>
              </w:txbxContent>
            </v:textbox>
          </v:shape>
        </w:pict>
      </w:r>
      <w:r w:rsidRPr="00A66571">
        <w:rPr>
          <w:noProof/>
          <w:color w:val="0000FF"/>
        </w:rPr>
        <w:pict>
          <v:shape id="_x0000_s1031" type="#_x0000_t202" style="position:absolute;left:0;text-align:left;margin-left:-35.7pt;margin-top:2.05pt;width:2in;height:58.2pt;z-index:251657728" filled="f" stroked="f">
            <v:textbox style="mso-next-textbox:#_x0000_s1031">
              <w:txbxContent>
                <w:p w:rsidR="00F91725" w:rsidRPr="00F91725" w:rsidRDefault="00F91725" w:rsidP="00887CFA">
                  <w:pPr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F91725">
                        <w:rPr>
                          <w:rFonts w:ascii="Calibri" w:hAnsi="Calibri"/>
                          <w:b/>
                          <w:color w:val="000080"/>
                          <w:sz w:val="14"/>
                          <w:szCs w:val="14"/>
                        </w:rPr>
                        <w:t>GREELEY</w:t>
                      </w:r>
                    </w:smartTag>
                    <w:r w:rsidRPr="00F91725">
                      <w:rPr>
                        <w:rFonts w:ascii="Calibri" w:hAnsi="Calibri"/>
                        <w:b/>
                        <w:color w:val="000080"/>
                        <w:sz w:val="14"/>
                        <w:szCs w:val="14"/>
                      </w:rPr>
                      <w:t xml:space="preserve"> </w:t>
                    </w:r>
                    <w:smartTag w:uri="urn:schemas-microsoft-com:office:smarttags" w:element="PlaceType">
                      <w:r w:rsidRPr="00F91725">
                        <w:rPr>
                          <w:rFonts w:ascii="Calibri" w:hAnsi="Calibri"/>
                          <w:b/>
                          <w:color w:val="000080"/>
                          <w:sz w:val="14"/>
                          <w:szCs w:val="14"/>
                        </w:rPr>
                        <w:t>COUNTY</w:t>
                      </w:r>
                    </w:smartTag>
                  </w:smartTag>
                  <w:r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 xml:space="preserve"> FAMILY PRACTICE CLINIC</w:t>
                  </w:r>
                </w:p>
                <w:p w:rsidR="00887CFA" w:rsidRPr="00F91725" w:rsidRDefault="00F91725" w:rsidP="00887CFA">
                  <w:pPr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</w:pPr>
                  <w:proofErr w:type="gramStart"/>
                  <w:r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 xml:space="preserve">321 E HARPER – PO </w:t>
                  </w:r>
                  <w:smartTag w:uri="urn:schemas-microsoft-com:office:smarttags" w:element="stockticker">
                    <w:r w:rsidRPr="00F91725">
                      <w:rPr>
                        <w:rFonts w:ascii="Calibri" w:hAnsi="Calibri"/>
                        <w:b/>
                        <w:color w:val="000080"/>
                        <w:sz w:val="14"/>
                        <w:szCs w:val="14"/>
                      </w:rPr>
                      <w:t>BOX</w:t>
                    </w:r>
                  </w:smartTag>
                  <w:r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 xml:space="preserve"> 640</w:t>
                  </w:r>
                  <w:proofErr w:type="gramEnd"/>
                </w:p>
                <w:p w:rsidR="00887CFA" w:rsidRPr="00F91725" w:rsidRDefault="00F91725" w:rsidP="00887CFA">
                  <w:pPr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F91725">
                        <w:rPr>
                          <w:rFonts w:ascii="Calibri" w:hAnsi="Calibri"/>
                          <w:b/>
                          <w:color w:val="000080"/>
                          <w:sz w:val="14"/>
                          <w:szCs w:val="14"/>
                        </w:rPr>
                        <w:t>TRIBUNE</w:t>
                      </w:r>
                    </w:smartTag>
                    <w:r w:rsidRPr="00F91725">
                      <w:rPr>
                        <w:rFonts w:ascii="Calibri" w:hAnsi="Calibri"/>
                        <w:b/>
                        <w:color w:val="000080"/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State">
                      <w:r w:rsidRPr="00F91725">
                        <w:rPr>
                          <w:rFonts w:ascii="Calibri" w:hAnsi="Calibri"/>
                          <w:b/>
                          <w:color w:val="000080"/>
                          <w:sz w:val="14"/>
                          <w:szCs w:val="14"/>
                        </w:rPr>
                        <w:t>KS</w:t>
                      </w:r>
                    </w:smartTag>
                    <w:r w:rsidRPr="00F91725">
                      <w:rPr>
                        <w:rFonts w:ascii="Calibri" w:hAnsi="Calibri"/>
                        <w:b/>
                        <w:color w:val="000080"/>
                        <w:sz w:val="14"/>
                        <w:szCs w:val="14"/>
                      </w:rPr>
                      <w:t xml:space="preserve"> </w:t>
                    </w:r>
                    <w:smartTag w:uri="urn:schemas-microsoft-com:office:smarttags" w:element="PostalCode">
                      <w:r w:rsidRPr="00F91725">
                        <w:rPr>
                          <w:rFonts w:ascii="Calibri" w:hAnsi="Calibri"/>
                          <w:b/>
                          <w:color w:val="000080"/>
                          <w:sz w:val="14"/>
                          <w:szCs w:val="14"/>
                        </w:rPr>
                        <w:t>67879</w:t>
                      </w:r>
                    </w:smartTag>
                  </w:smartTag>
                </w:p>
                <w:p w:rsidR="00887CFA" w:rsidRPr="00F91725" w:rsidRDefault="00887CFA" w:rsidP="00887CFA">
                  <w:pPr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</w:pPr>
                  <w:r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PHONE (</w:t>
                  </w:r>
                  <w:r w:rsidR="00F91725"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620) 376 - 4251</w:t>
                  </w:r>
                </w:p>
                <w:p w:rsidR="00887CFA" w:rsidRPr="00F91725" w:rsidRDefault="00887CFA" w:rsidP="00887CFA">
                  <w:pPr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</w:pPr>
                  <w:r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FAX (</w:t>
                  </w:r>
                  <w:r w:rsidR="00F91725" w:rsidRPr="00F91725">
                    <w:rPr>
                      <w:rFonts w:ascii="Calibri" w:hAnsi="Calibri"/>
                      <w:b/>
                      <w:color w:val="000080"/>
                      <w:sz w:val="14"/>
                      <w:szCs w:val="14"/>
                    </w:rPr>
                    <w:t>620) 376 - 2772</w:t>
                  </w:r>
                </w:p>
              </w:txbxContent>
            </v:textbox>
          </v:shape>
        </w:pict>
      </w:r>
    </w:p>
    <w:p w:rsidR="00F91725" w:rsidRDefault="00F91725" w:rsidP="00887CFA">
      <w:pPr>
        <w:pBdr>
          <w:bottom w:val="double" w:sz="18" w:space="1" w:color="auto"/>
        </w:pBdr>
        <w:jc w:val="center"/>
        <w:rPr>
          <w:rFonts w:ascii="Britannic Bold" w:hAnsi="Britannic Bold"/>
          <w:i/>
          <w:color w:val="003366"/>
          <w:sz w:val="16"/>
        </w:rPr>
      </w:pPr>
      <w:r>
        <w:rPr>
          <w:rFonts w:ascii="Britannic Bold" w:hAnsi="Britannic Bold"/>
          <w:i/>
          <w:color w:val="003366"/>
          <w:sz w:val="16"/>
        </w:rPr>
        <w:t xml:space="preserve"> </w:t>
      </w:r>
    </w:p>
    <w:p w:rsidR="008E6758" w:rsidRDefault="008E6758" w:rsidP="00887CFA">
      <w:pPr>
        <w:pBdr>
          <w:bottom w:val="double" w:sz="18" w:space="1" w:color="auto"/>
        </w:pBdr>
        <w:jc w:val="center"/>
        <w:rPr>
          <w:rFonts w:ascii="Britannic Bold" w:hAnsi="Britannic Bold"/>
          <w:i/>
          <w:color w:val="003366"/>
          <w:sz w:val="16"/>
        </w:rPr>
      </w:pPr>
    </w:p>
    <w:p w:rsidR="00A54B4D" w:rsidRDefault="00A54B4D" w:rsidP="001B17C9">
      <w:pPr>
        <w:pBdr>
          <w:bottom w:val="double" w:sz="18" w:space="1" w:color="auto"/>
        </w:pBdr>
        <w:spacing w:before="360"/>
        <w:jc w:val="center"/>
        <w:rPr>
          <w:rFonts w:ascii="Britannic Bold" w:hAnsi="Britannic Bold"/>
          <w:i/>
          <w:color w:val="003366"/>
          <w:sz w:val="22"/>
          <w:szCs w:val="22"/>
        </w:rPr>
      </w:pPr>
    </w:p>
    <w:p w:rsidR="00A54B4D" w:rsidRPr="00A54B4D" w:rsidRDefault="00A54B4D" w:rsidP="00A54B4D">
      <w:pPr>
        <w:rPr>
          <w:rFonts w:ascii="Britannic Bold" w:hAnsi="Britannic Bold"/>
          <w:sz w:val="22"/>
          <w:szCs w:val="22"/>
        </w:rPr>
      </w:pPr>
    </w:p>
    <w:p w:rsidR="003F5989" w:rsidRDefault="003F5989" w:rsidP="00022E31">
      <w:pPr>
        <w:rPr>
          <w:rFonts w:ascii="Arial" w:hAnsi="Arial" w:cs="Arial"/>
          <w:color w:val="000000"/>
          <w:sz w:val="22"/>
          <w:szCs w:val="22"/>
        </w:rPr>
      </w:pP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 xml:space="preserve">REFERRAL PREP CHECKLIST 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1. Do I know whom I’m seeing?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2. Do I know how to get there?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3. Do I know the reason for the referral?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4. Do I have questions I want answered at the visit? Are they written down?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5. Do I need tests or procedures before the visit?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6. What do I need to do to be ready for the visit?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a. Bring medications?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b. Bring records or X-rays?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c. Change my usual eating?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 xml:space="preserve">7. Is there anything else I should know about the visit? 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 xml:space="preserve">8. Will my insurance cover the visit? If so, will there be co-pays or other 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6D79DF">
        <w:rPr>
          <w:rFonts w:ascii="Arial" w:hAnsi="Arial" w:cs="Arial"/>
          <w:color w:val="000000"/>
          <w:sz w:val="22"/>
          <w:szCs w:val="22"/>
        </w:rPr>
        <w:t>charges</w:t>
      </w:r>
      <w:proofErr w:type="gramEnd"/>
      <w:r w:rsidRPr="006D79DF">
        <w:rPr>
          <w:rFonts w:ascii="Arial" w:hAnsi="Arial" w:cs="Arial"/>
          <w:color w:val="000000"/>
          <w:sz w:val="22"/>
          <w:szCs w:val="22"/>
        </w:rPr>
        <w:t>??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9. Do I know who to call if I have trouble with the referral?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10</w:t>
      </w:r>
      <w:proofErr w:type="gramStart"/>
      <w:r w:rsidRPr="006D79DF">
        <w:rPr>
          <w:rFonts w:ascii="Arial" w:hAnsi="Arial" w:cs="Arial"/>
          <w:color w:val="000000"/>
          <w:sz w:val="22"/>
          <w:szCs w:val="22"/>
        </w:rPr>
        <w:t>.What</w:t>
      </w:r>
      <w:proofErr w:type="gramEnd"/>
      <w:r w:rsidRPr="006D79DF">
        <w:rPr>
          <w:rFonts w:ascii="Arial" w:hAnsi="Arial" w:cs="Arial"/>
          <w:color w:val="000000"/>
          <w:sz w:val="22"/>
          <w:szCs w:val="22"/>
        </w:rPr>
        <w:t xml:space="preserve"> can I expect after the visit?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a. Who will tell me what to expect next?</w:t>
      </w:r>
    </w:p>
    <w:p w:rsidR="006D79DF" w:rsidRPr="006D79DF" w:rsidRDefault="006D79DF" w:rsidP="006D79DF">
      <w:pPr>
        <w:rPr>
          <w:rFonts w:ascii="Arial" w:hAnsi="Arial" w:cs="Arial"/>
          <w:color w:val="000000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b. Do I need to check in with my primary care team?</w:t>
      </w:r>
    </w:p>
    <w:p w:rsidR="00022E31" w:rsidRPr="00022E31" w:rsidRDefault="006D79DF" w:rsidP="006D79DF">
      <w:pPr>
        <w:rPr>
          <w:rFonts w:ascii="Arial" w:hAnsi="Arial" w:cs="Arial"/>
          <w:sz w:val="22"/>
          <w:szCs w:val="22"/>
        </w:rPr>
      </w:pPr>
      <w:r w:rsidRPr="006D79DF">
        <w:rPr>
          <w:rFonts w:ascii="Arial" w:hAnsi="Arial" w:cs="Arial"/>
          <w:color w:val="000000"/>
          <w:sz w:val="22"/>
          <w:szCs w:val="22"/>
        </w:rPr>
        <w:t>c. Will I see the specialist again?</w:t>
      </w:r>
    </w:p>
    <w:p w:rsidR="00022E31" w:rsidRPr="00022E31" w:rsidRDefault="00022E31" w:rsidP="00022E31">
      <w:pPr>
        <w:rPr>
          <w:rFonts w:ascii="Arial" w:hAnsi="Arial" w:cs="Arial"/>
          <w:sz w:val="22"/>
          <w:szCs w:val="22"/>
        </w:rPr>
      </w:pPr>
    </w:p>
    <w:p w:rsidR="00022E31" w:rsidRPr="00022E31" w:rsidRDefault="00022E31" w:rsidP="00022E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022E31" w:rsidRPr="00022E31" w:rsidRDefault="00022E31" w:rsidP="00022E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022E31" w:rsidRPr="00022E31" w:rsidRDefault="00022E31" w:rsidP="00022E31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022E31" w:rsidRPr="00022E31" w:rsidRDefault="00022E31" w:rsidP="00022E31">
      <w:pPr>
        <w:rPr>
          <w:rFonts w:ascii="Arial" w:hAnsi="Arial" w:cs="Arial"/>
          <w:sz w:val="22"/>
          <w:szCs w:val="22"/>
        </w:rPr>
      </w:pPr>
    </w:p>
    <w:p w:rsidR="00A54B4D" w:rsidRPr="00022E31" w:rsidRDefault="00A54B4D" w:rsidP="00022E31">
      <w:pPr>
        <w:rPr>
          <w:rFonts w:ascii="Britannic Bold" w:hAnsi="Britannic Bold"/>
          <w:sz w:val="22"/>
          <w:szCs w:val="22"/>
        </w:rPr>
      </w:pPr>
    </w:p>
    <w:sectPr w:rsidR="00A54B4D" w:rsidRPr="00022E31" w:rsidSect="00022E31">
      <w:pgSz w:w="12240" w:h="15840" w:code="1"/>
      <w:pgMar w:top="720" w:right="720" w:bottom="720" w:left="720" w:header="720" w:footer="39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1B" w:rsidRDefault="00AD0B1B">
      <w:r>
        <w:separator/>
      </w:r>
    </w:p>
  </w:endnote>
  <w:endnote w:type="continuationSeparator" w:id="0">
    <w:p w:rsidR="00AD0B1B" w:rsidRDefault="00AD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1B" w:rsidRDefault="00AD0B1B">
      <w:r>
        <w:separator/>
      </w:r>
    </w:p>
  </w:footnote>
  <w:footnote w:type="continuationSeparator" w:id="0">
    <w:p w:rsidR="00AD0B1B" w:rsidRDefault="00AD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0E3"/>
    <w:multiLevelType w:val="hybridMultilevel"/>
    <w:tmpl w:val="FF20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192494"/>
    <w:multiLevelType w:val="hybridMultilevel"/>
    <w:tmpl w:val="FD986482"/>
    <w:lvl w:ilvl="0" w:tplc="613807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D29"/>
    <w:rsid w:val="0001435B"/>
    <w:rsid w:val="00020B89"/>
    <w:rsid w:val="00022E31"/>
    <w:rsid w:val="00075AC6"/>
    <w:rsid w:val="000F283B"/>
    <w:rsid w:val="00182C1E"/>
    <w:rsid w:val="001B17C9"/>
    <w:rsid w:val="00217919"/>
    <w:rsid w:val="00287077"/>
    <w:rsid w:val="002E32C6"/>
    <w:rsid w:val="002F3B9E"/>
    <w:rsid w:val="003156B0"/>
    <w:rsid w:val="00317C47"/>
    <w:rsid w:val="00340782"/>
    <w:rsid w:val="003A519C"/>
    <w:rsid w:val="003F5989"/>
    <w:rsid w:val="004049D8"/>
    <w:rsid w:val="00407FB4"/>
    <w:rsid w:val="00420DCD"/>
    <w:rsid w:val="00431DAC"/>
    <w:rsid w:val="0045017B"/>
    <w:rsid w:val="00481674"/>
    <w:rsid w:val="004A0CA4"/>
    <w:rsid w:val="004F5698"/>
    <w:rsid w:val="00500ECD"/>
    <w:rsid w:val="0050308A"/>
    <w:rsid w:val="005D6803"/>
    <w:rsid w:val="005F2191"/>
    <w:rsid w:val="0061313C"/>
    <w:rsid w:val="00687EEB"/>
    <w:rsid w:val="006907F0"/>
    <w:rsid w:val="006A153E"/>
    <w:rsid w:val="006A1ADE"/>
    <w:rsid w:val="006D79DF"/>
    <w:rsid w:val="0072542B"/>
    <w:rsid w:val="00763B05"/>
    <w:rsid w:val="007808C4"/>
    <w:rsid w:val="007A54AB"/>
    <w:rsid w:val="007B141F"/>
    <w:rsid w:val="00887CFA"/>
    <w:rsid w:val="0089518E"/>
    <w:rsid w:val="008A4509"/>
    <w:rsid w:val="008E6758"/>
    <w:rsid w:val="00903A2E"/>
    <w:rsid w:val="00984424"/>
    <w:rsid w:val="009B2409"/>
    <w:rsid w:val="009B7585"/>
    <w:rsid w:val="009F471C"/>
    <w:rsid w:val="00A463CF"/>
    <w:rsid w:val="00A54B4D"/>
    <w:rsid w:val="00A66571"/>
    <w:rsid w:val="00AA4F8D"/>
    <w:rsid w:val="00AD0B1B"/>
    <w:rsid w:val="00B10FAA"/>
    <w:rsid w:val="00B52559"/>
    <w:rsid w:val="00B77550"/>
    <w:rsid w:val="00BF356E"/>
    <w:rsid w:val="00C05D78"/>
    <w:rsid w:val="00C16B67"/>
    <w:rsid w:val="00C330FA"/>
    <w:rsid w:val="00C41FE3"/>
    <w:rsid w:val="00C60FFF"/>
    <w:rsid w:val="00D7762B"/>
    <w:rsid w:val="00D84DDF"/>
    <w:rsid w:val="00DA1E68"/>
    <w:rsid w:val="00DC1C9F"/>
    <w:rsid w:val="00E24435"/>
    <w:rsid w:val="00E912F4"/>
    <w:rsid w:val="00EA7960"/>
    <w:rsid w:val="00ED4E34"/>
    <w:rsid w:val="00F611E1"/>
    <w:rsid w:val="00F642D0"/>
    <w:rsid w:val="00F72D29"/>
    <w:rsid w:val="00F91725"/>
    <w:rsid w:val="00FA56D5"/>
    <w:rsid w:val="00FD3130"/>
    <w:rsid w:val="00FD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FA"/>
  </w:style>
  <w:style w:type="paragraph" w:styleId="Heading1">
    <w:name w:val="heading 1"/>
    <w:basedOn w:val="Normal"/>
    <w:next w:val="Normal"/>
    <w:qFormat/>
    <w:rsid w:val="00C330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330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C330FA"/>
    <w:pPr>
      <w:ind w:left="360" w:hanging="360"/>
    </w:pPr>
  </w:style>
  <w:style w:type="paragraph" w:styleId="Closing">
    <w:name w:val="Closing"/>
    <w:basedOn w:val="Normal"/>
    <w:rsid w:val="00C330FA"/>
    <w:pPr>
      <w:ind w:left="4320"/>
    </w:pPr>
  </w:style>
  <w:style w:type="paragraph" w:styleId="ListBullet">
    <w:name w:val="List Bullet"/>
    <w:basedOn w:val="Normal"/>
    <w:rsid w:val="00C330FA"/>
    <w:pPr>
      <w:ind w:left="360" w:hanging="360"/>
    </w:pPr>
  </w:style>
  <w:style w:type="paragraph" w:styleId="Signature">
    <w:name w:val="Signature"/>
    <w:basedOn w:val="Normal"/>
    <w:rsid w:val="00C330FA"/>
    <w:pPr>
      <w:ind w:left="4320"/>
    </w:pPr>
  </w:style>
  <w:style w:type="paragraph" w:styleId="BodyText">
    <w:name w:val="Body Text"/>
    <w:basedOn w:val="Normal"/>
    <w:rsid w:val="00C330FA"/>
    <w:pPr>
      <w:spacing w:after="120"/>
    </w:pPr>
  </w:style>
  <w:style w:type="paragraph" w:styleId="BodyText2">
    <w:name w:val="Body Text 2"/>
    <w:basedOn w:val="Normal"/>
    <w:rsid w:val="00C330FA"/>
    <w:rPr>
      <w:rFonts w:ascii="Century Gothic" w:hAnsi="Century Gothic"/>
      <w:color w:val="0000FF"/>
      <w:sz w:val="18"/>
      <w:u w:val="single"/>
    </w:rPr>
  </w:style>
  <w:style w:type="paragraph" w:styleId="BalloonText">
    <w:name w:val="Balloon Text"/>
    <w:basedOn w:val="Normal"/>
    <w:link w:val="BalloonTextChar"/>
    <w:rsid w:val="00AA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A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3A2E"/>
  </w:style>
  <w:style w:type="paragraph" w:styleId="ListParagraph">
    <w:name w:val="List Paragraph"/>
    <w:basedOn w:val="Normal"/>
    <w:uiPriority w:val="34"/>
    <w:qFormat/>
    <w:rsid w:val="00A54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F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22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Dell Computer Corporation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Preferred Customer</dc:creator>
  <cp:lastModifiedBy>chrysanne</cp:lastModifiedBy>
  <cp:revision>2</cp:revision>
  <cp:lastPrinted>2011-01-31T23:24:00Z</cp:lastPrinted>
  <dcterms:created xsi:type="dcterms:W3CDTF">2013-03-11T22:04:00Z</dcterms:created>
  <dcterms:modified xsi:type="dcterms:W3CDTF">2013-03-11T22:04:00Z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-984915692</vt:i4>
  </property>
  <property fmtid="{D5CDD505-2E9C-101B-9397-08002B2CF9AE}" pid="3" name="_EmailSubject">
    <vt:lpwstr>GCHS Financial Assistance Packet documents</vt:lpwstr>
  </property>
  <property fmtid="{D5CDD505-2E9C-101B-9397-08002B2CF9AE}" pid="4" name="_AuthorEmail">
    <vt:lpwstr>afenner@gchsnet.com</vt:lpwstr>
  </property>
  <property fmtid="{D5CDD505-2E9C-101B-9397-08002B2CF9AE}" pid="5" name="_AuthorEmailDisplayName">
    <vt:lpwstr>Andrea Lobmeyer</vt:lpwstr>
  </property>
  <property fmtid="{D5CDD505-2E9C-101B-9397-08002B2CF9AE}" pid="6" name="_ReviewingToolsShownOnce">
    <vt:lpwstr/>
  </property>
</Properties>
</file>